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DB" w:rsidRPr="00B113DB" w:rsidRDefault="00B113DB" w:rsidP="00B113DB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B113DB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6"/>
          <w:szCs w:val="36"/>
        </w:rPr>
        <w:t>INVOICE &amp; PACKING LIST</w:t>
      </w:r>
    </w:p>
    <w:p w:rsidR="00B113DB" w:rsidRPr="00B113DB" w:rsidRDefault="00B113DB" w:rsidP="00B113D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gramStart"/>
      <w:r w:rsidRPr="00B113DB">
        <w:rPr>
          <w:rFonts w:ascii="Arial" w:eastAsia="휴먼명조" w:hAnsi="굴림" w:cs="굴림" w:hint="eastAsia"/>
          <w:color w:val="000000"/>
          <w:kern w:val="0"/>
          <w:sz w:val="24"/>
          <w:szCs w:val="24"/>
        </w:rPr>
        <w:t>Date :</w:t>
      </w:r>
      <w:proofErr w:type="gramEnd"/>
      <w:r w:rsidRPr="00B113DB">
        <w:rPr>
          <w:rFonts w:ascii="Arial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eastAsia="휴먼명조" w:hAnsi="굴림" w:cs="굴림" w:hint="eastAsia"/>
          <w:color w:val="000000"/>
          <w:kern w:val="0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B113DB">
        <w:rPr>
          <w:rFonts w:ascii="Arial" w:eastAsia="휴먼명조" w:hAnsi="굴림" w:cs="굴림" w:hint="eastAsia"/>
          <w:color w:val="000000"/>
          <w:kern w:val="0"/>
          <w:sz w:val="24"/>
          <w:szCs w:val="24"/>
        </w:rPr>
        <w:t xml:space="preserve">Invoice No : </w:t>
      </w:r>
    </w:p>
    <w:p w:rsidR="00B113DB" w:rsidRPr="00B113DB" w:rsidRDefault="00B113DB" w:rsidP="00B113DB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B113DB" w:rsidRPr="00B113DB" w:rsidRDefault="00B113DB" w:rsidP="00B113DB">
      <w:pPr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B113DB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■</w:t>
      </w:r>
      <w:r w:rsidRPr="00B113DB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B113DB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Recipient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B113DB" w:rsidRPr="00B113DB" w:rsidTr="00B113DB">
        <w:trPr>
          <w:trHeight w:val="3086"/>
        </w:trPr>
        <w:tc>
          <w:tcPr>
            <w:tcW w:w="10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B113DB" w:rsidRPr="00B113DB" w:rsidRDefault="00B113DB" w:rsidP="00B113DB">
      <w:pPr>
        <w:spacing w:after="0"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722"/>
        <w:gridCol w:w="1111"/>
        <w:gridCol w:w="1009"/>
        <w:gridCol w:w="2777"/>
      </w:tblGrid>
      <w:tr w:rsidR="00B113DB" w:rsidRPr="00B113DB" w:rsidTr="00B113DB">
        <w:trPr>
          <w:trHeight w:val="516"/>
        </w:trPr>
        <w:tc>
          <w:tcPr>
            <w:tcW w:w="40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Q'TY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UNIT</w:t>
            </w:r>
          </w:p>
          <w:p w:rsidR="00B113DB" w:rsidRPr="00B113DB" w:rsidRDefault="00B113DB" w:rsidP="00B113D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PRICE ($)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B113DB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AMOUNT</w:t>
            </w:r>
          </w:p>
          <w:p w:rsidR="00B113DB" w:rsidRPr="00B113DB" w:rsidRDefault="00B113DB" w:rsidP="00B113D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($)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Remarks</w:t>
            </w:r>
          </w:p>
        </w:tc>
      </w:tr>
      <w:tr w:rsidR="00B113DB" w:rsidRPr="00B113DB" w:rsidTr="00B113DB">
        <w:trPr>
          <w:trHeight w:val="576"/>
        </w:trPr>
        <w:tc>
          <w:tcPr>
            <w:tcW w:w="40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113DB">
              <w:rPr>
                <w:rFonts w:ascii="Times New Roman" w:eastAsia="바탕" w:hAnsi="바탕" w:cs="굴림" w:hint="eastAsia"/>
                <w:color w:val="000000"/>
                <w:kern w:val="0"/>
                <w:szCs w:val="20"/>
              </w:rPr>
              <w:t>Luxfer</w:t>
            </w:r>
            <w:proofErr w:type="spellEnd"/>
            <w:r w:rsidRPr="00B113DB">
              <w:rPr>
                <w:rFonts w:ascii="Times New Roman" w:eastAsia="바탕" w:hAnsi="바탕" w:cs="굴림" w:hint="eastAsia"/>
                <w:color w:val="000000"/>
                <w:kern w:val="0"/>
                <w:szCs w:val="20"/>
              </w:rPr>
              <w:t xml:space="preserve"> Gas Cylinder including compressed air</w:t>
            </w:r>
            <w:r w:rsidRPr="00B113D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113DB">
              <w:rPr>
                <w:rFonts w:ascii="Times New Roman" w:eastAsia="휴먼명조" w:hAnsi="굴림" w:cs="굴림" w:hint="eastAsia"/>
                <w:color w:val="000000"/>
                <w:kern w:val="0"/>
                <w:szCs w:val="20"/>
              </w:rPr>
              <w:t>(S/N:</w:t>
            </w:r>
            <w:r w:rsidRPr="00B113DB">
              <w:rPr>
                <w:rFonts w:ascii="Times New Roman" w:eastAsia="바탕" w:hAnsi="바탕" w:cs="굴림" w:hint="eastAsia"/>
                <w:color w:val="000000"/>
                <w:kern w:val="0"/>
                <w:szCs w:val="20"/>
              </w:rPr>
              <w:t>D339685, D339605</w:t>
            </w:r>
            <w:r w:rsidRPr="00B113DB">
              <w:rPr>
                <w:rFonts w:ascii="Times New Roman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ind w:right="13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Times New Roman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Times New Roman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1,200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Times New Roman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1,200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Times New Roman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No commercial value and for customs clearance purpose only</w:t>
            </w:r>
          </w:p>
          <w:p w:rsidR="00B113DB" w:rsidRPr="00B113DB" w:rsidRDefault="00B113DB" w:rsidP="00B113DB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B113DB" w:rsidRPr="00B113DB" w:rsidRDefault="00B113DB" w:rsidP="00B113D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Times New Roman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cylinder &amp; regulator 2 sets in one box</w:t>
            </w:r>
          </w:p>
          <w:p w:rsidR="00B113DB" w:rsidRPr="00B113DB" w:rsidRDefault="00B113DB" w:rsidP="00B113D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Times New Roman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G/W: 91kg </w:t>
            </w:r>
          </w:p>
          <w:p w:rsidR="00B113DB" w:rsidRPr="00B113DB" w:rsidRDefault="00B113DB" w:rsidP="00B113DB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B113DB" w:rsidRPr="00B113DB" w:rsidRDefault="00B113DB" w:rsidP="00B113D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Times New Roman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(L 150cm W 52cm, H 51cm)</w:t>
            </w:r>
          </w:p>
        </w:tc>
      </w:tr>
      <w:tr w:rsidR="00B113DB" w:rsidRPr="00B113DB" w:rsidTr="00B113DB">
        <w:trPr>
          <w:trHeight w:val="456"/>
        </w:trPr>
        <w:tc>
          <w:tcPr>
            <w:tcW w:w="40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113DB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22"/>
              </w:rPr>
              <w:t>Tescom</w:t>
            </w:r>
            <w:proofErr w:type="spellEnd"/>
            <w:r w:rsidRPr="00B113DB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2Stage Regulator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ind w:right="13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Times New Roman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Times New Roman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1,600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Times New Roman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1,600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13DB" w:rsidRPr="00B113DB" w:rsidRDefault="00B113DB" w:rsidP="00B113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113DB" w:rsidRPr="00B113DB" w:rsidTr="00B113DB">
        <w:trPr>
          <w:trHeight w:val="456"/>
        </w:trPr>
        <w:tc>
          <w:tcPr>
            <w:tcW w:w="40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ind w:right="136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13DB" w:rsidRPr="00B113DB" w:rsidRDefault="00B113DB" w:rsidP="00B113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113DB" w:rsidRPr="00B113DB" w:rsidTr="00B113DB">
        <w:trPr>
          <w:trHeight w:val="456"/>
        </w:trPr>
        <w:tc>
          <w:tcPr>
            <w:tcW w:w="40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ind w:right="136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13DB" w:rsidRPr="00B113DB" w:rsidRDefault="00B113DB" w:rsidP="00B113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113DB" w:rsidRPr="00B113DB" w:rsidTr="00B113DB">
        <w:trPr>
          <w:trHeight w:val="456"/>
        </w:trPr>
        <w:tc>
          <w:tcPr>
            <w:tcW w:w="40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Times New Roman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Total amount of price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ind w:right="136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113DB">
              <w:rPr>
                <w:rFonts w:ascii="Times New Roman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2,800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13DB" w:rsidRPr="00B113DB" w:rsidRDefault="00B113DB" w:rsidP="00B113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B113DB" w:rsidRPr="00B113DB" w:rsidRDefault="00B113DB" w:rsidP="00B113DB">
      <w:pPr>
        <w:spacing w:after="0" w:line="312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B113DB" w:rsidRPr="00B113DB" w:rsidRDefault="00B113DB" w:rsidP="00B113DB">
      <w:pPr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B113DB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■</w:t>
      </w:r>
      <w:r w:rsidRPr="00B113DB">
        <w:rPr>
          <w:rFonts w:ascii="굴림" w:eastAsia="휴먼명조" w:hAnsi="한양신명조" w:cs="굴림"/>
          <w:color w:val="000000"/>
          <w:kern w:val="0"/>
          <w:sz w:val="26"/>
          <w:szCs w:val="26"/>
        </w:rPr>
        <w:t xml:space="preserve"> </w:t>
      </w:r>
      <w:r w:rsidRPr="00B113DB">
        <w:rPr>
          <w:rFonts w:ascii="HCI Poppy" w:eastAsia="휴먼명조" w:hAnsi="굴림" w:cs="굴림" w:hint="eastAsia"/>
          <w:color w:val="000000"/>
          <w:kern w:val="0"/>
          <w:sz w:val="26"/>
          <w:szCs w:val="26"/>
        </w:rPr>
        <w:t>Sender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B113DB" w:rsidRPr="00B113DB" w:rsidTr="00B113DB">
        <w:trPr>
          <w:trHeight w:val="2596"/>
        </w:trPr>
        <w:tc>
          <w:tcPr>
            <w:tcW w:w="10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13DB" w:rsidRPr="00B113DB" w:rsidRDefault="00B113DB" w:rsidP="00B113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F913F7" w:rsidRDefault="00F913F7"/>
    <w:sectPr w:rsidR="00F913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DB"/>
    <w:rsid w:val="00B113DB"/>
    <w:rsid w:val="00F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4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13D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13D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</dc:creator>
  <cp:lastModifiedBy>kma</cp:lastModifiedBy>
  <cp:revision>1</cp:revision>
  <dcterms:created xsi:type="dcterms:W3CDTF">2016-05-10T07:43:00Z</dcterms:created>
  <dcterms:modified xsi:type="dcterms:W3CDTF">2016-05-10T07:44:00Z</dcterms:modified>
</cp:coreProperties>
</file>